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902" w:rsidRPr="00765B52" w:rsidRDefault="00CF5902" w:rsidP="006841BA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ВСЕРОССИЙСКАЯ ОЛИМПИАДА ШКОЛЬНИКОВ 2018-2019 гг.</w:t>
      </w:r>
    </w:p>
    <w:p w:rsidR="00CF5902" w:rsidRDefault="00CF5902" w:rsidP="006841BA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Обществознание</w:t>
      </w:r>
      <w:r w:rsidR="006841BA">
        <w:rPr>
          <w:rFonts w:ascii="Times New Roman" w:hAnsi="Times New Roman" w:cs="Times New Roman"/>
          <w:sz w:val="24"/>
          <w:szCs w:val="24"/>
        </w:rPr>
        <w:t xml:space="preserve">.  </w:t>
      </w:r>
      <w:r w:rsidRPr="00765B52">
        <w:rPr>
          <w:rFonts w:ascii="Times New Roman" w:hAnsi="Times New Roman" w:cs="Times New Roman"/>
          <w:sz w:val="24"/>
          <w:szCs w:val="24"/>
        </w:rPr>
        <w:t>Школьный этап</w:t>
      </w:r>
      <w:r w:rsidR="00765B52">
        <w:rPr>
          <w:rFonts w:ascii="Times New Roman" w:hAnsi="Times New Roman" w:cs="Times New Roman"/>
          <w:sz w:val="24"/>
          <w:szCs w:val="24"/>
        </w:rPr>
        <w:t xml:space="preserve"> (100 баллов)</w:t>
      </w:r>
      <w:r w:rsidR="006841BA">
        <w:rPr>
          <w:rFonts w:ascii="Times New Roman" w:hAnsi="Times New Roman" w:cs="Times New Roman"/>
          <w:sz w:val="24"/>
          <w:szCs w:val="24"/>
        </w:rPr>
        <w:t xml:space="preserve">.  9 </w:t>
      </w:r>
      <w:r w:rsidRPr="00223157">
        <w:rPr>
          <w:rFonts w:ascii="Times New Roman" w:hAnsi="Times New Roman" w:cs="Times New Roman"/>
          <w:sz w:val="24"/>
          <w:szCs w:val="24"/>
        </w:rPr>
        <w:t>класс (80 мин)</w:t>
      </w:r>
    </w:p>
    <w:p w:rsidR="006841BA" w:rsidRDefault="006841BA" w:rsidP="006841BA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6841BA" w:rsidRPr="00223157" w:rsidRDefault="006841BA" w:rsidP="006841BA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ШИФР ______________________________________________</w:t>
      </w:r>
    </w:p>
    <w:p w:rsidR="007B62E8" w:rsidRPr="00765B52" w:rsidRDefault="00223157" w:rsidP="006841BA">
      <w:pPr>
        <w:pStyle w:val="a3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(8 баллов) </w:t>
      </w:r>
      <w:r w:rsidR="007B62E8" w:rsidRPr="00765B52">
        <w:rPr>
          <w:rFonts w:ascii="Times New Roman" w:hAnsi="Times New Roman" w:cs="Times New Roman"/>
          <w:b/>
          <w:bCs/>
          <w:sz w:val="24"/>
          <w:szCs w:val="24"/>
        </w:rPr>
        <w:t>Выберите все правильные ответы. Запишите их в таблицу.</w:t>
      </w:r>
    </w:p>
    <w:p w:rsidR="000A6D13" w:rsidRPr="00765B52" w:rsidRDefault="000A6D13" w:rsidP="006841BA">
      <w:pPr>
        <w:pStyle w:val="a3"/>
        <w:numPr>
          <w:ilvl w:val="1"/>
          <w:numId w:val="1"/>
        </w:numPr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>Какая пара понятий отражает основные значения понятия «экономика»?</w:t>
      </w:r>
    </w:p>
    <w:p w:rsidR="000A6D13" w:rsidRPr="00765B52" w:rsidRDefault="000A6D13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>а) наука и хозяйство;</w:t>
      </w:r>
    </w:p>
    <w:p w:rsidR="000A6D13" w:rsidRPr="00765B52" w:rsidRDefault="000A6D13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>б) обмен и распределение;</w:t>
      </w:r>
    </w:p>
    <w:p w:rsidR="000A6D13" w:rsidRPr="00765B52" w:rsidRDefault="000A6D13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>в) производство и потребление;</w:t>
      </w:r>
    </w:p>
    <w:p w:rsidR="000A6D13" w:rsidRPr="00765B52" w:rsidRDefault="000A6D13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>г) эффективность и качество</w:t>
      </w:r>
    </w:p>
    <w:p w:rsidR="000A6D13" w:rsidRPr="00765B52" w:rsidRDefault="000A6D13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 xml:space="preserve">1.2. </w:t>
      </w:r>
      <w:r w:rsidR="00037C12" w:rsidRPr="00765B52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765B52">
        <w:rPr>
          <w:rFonts w:ascii="Times New Roman" w:hAnsi="Times New Roman" w:cs="Times New Roman"/>
          <w:bCs/>
          <w:sz w:val="24"/>
          <w:szCs w:val="24"/>
        </w:rPr>
        <w:t>К расходам домохозяйства относятся:</w:t>
      </w:r>
    </w:p>
    <w:p w:rsidR="000A6D13" w:rsidRPr="00765B52" w:rsidRDefault="000A6D13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а) оплата жилищно-коммунальных услуг;</w:t>
      </w:r>
    </w:p>
    <w:p w:rsidR="000A6D13" w:rsidRPr="00765B52" w:rsidRDefault="000A6D13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б) выручка от продажи выращенных на подсобном участке продуктов;</w:t>
      </w:r>
    </w:p>
    <w:p w:rsidR="000A6D13" w:rsidRPr="00765B52" w:rsidRDefault="000A6D13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в) оплата образования детей;</w:t>
      </w:r>
    </w:p>
    <w:p w:rsidR="000A6D13" w:rsidRPr="00765B52" w:rsidRDefault="000A6D13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г) получение кредита;</w:t>
      </w:r>
    </w:p>
    <w:p w:rsidR="000A6D13" w:rsidRPr="00765B52" w:rsidRDefault="000A6D13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д) уплата налогов</w:t>
      </w:r>
    </w:p>
    <w:p w:rsidR="000A6D13" w:rsidRPr="00765B52" w:rsidRDefault="000A6D13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>1.3.</w:t>
      </w:r>
      <w:r w:rsidR="00037C12" w:rsidRPr="00765B52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765B5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037C12" w:rsidRPr="00765B52">
        <w:rPr>
          <w:rFonts w:ascii="Times New Roman" w:hAnsi="Times New Roman" w:cs="Times New Roman"/>
          <w:bCs/>
          <w:sz w:val="24"/>
          <w:szCs w:val="24"/>
        </w:rPr>
        <w:t>всех социальных норм характерны следующие признаки:</w:t>
      </w:r>
    </w:p>
    <w:p w:rsidR="00037C12" w:rsidRPr="00765B52" w:rsidRDefault="00037C12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а) обеспечение принудительной силой государства;</w:t>
      </w:r>
    </w:p>
    <w:p w:rsidR="00037C12" w:rsidRPr="00765B52" w:rsidRDefault="00037C12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б) выполнение роли регулятора поведения людей;</w:t>
      </w:r>
    </w:p>
    <w:p w:rsidR="00037C12" w:rsidRPr="00765B52" w:rsidRDefault="00037C12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в) выражение общественного мнения;</w:t>
      </w:r>
    </w:p>
    <w:p w:rsidR="00037C12" w:rsidRPr="00765B52" w:rsidRDefault="00037C12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г) наличие определенной санкции за неисполнение;</w:t>
      </w:r>
    </w:p>
    <w:p w:rsidR="00037C12" w:rsidRPr="00765B52" w:rsidRDefault="00037C12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д) закрепление в нормативно-правовых актах</w:t>
      </w:r>
    </w:p>
    <w:p w:rsidR="00037C12" w:rsidRPr="00765B52" w:rsidRDefault="00037C12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>1.4.    Группа, на чьи нормы и ценности ориентируется индивид, называется:</w:t>
      </w:r>
    </w:p>
    <w:p w:rsidR="006841BA" w:rsidRDefault="00037C12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а) социальная;</w:t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 w:rsidRPr="00765B52">
        <w:rPr>
          <w:rFonts w:ascii="Times New Roman" w:hAnsi="Times New Roman" w:cs="Times New Roman"/>
          <w:bCs/>
          <w:sz w:val="24"/>
          <w:szCs w:val="24"/>
        </w:rPr>
        <w:t xml:space="preserve">в) </w:t>
      </w:r>
      <w:proofErr w:type="spellStart"/>
      <w:r w:rsidR="006841BA" w:rsidRPr="00765B52">
        <w:rPr>
          <w:rFonts w:ascii="Times New Roman" w:hAnsi="Times New Roman" w:cs="Times New Roman"/>
          <w:bCs/>
          <w:sz w:val="24"/>
          <w:szCs w:val="24"/>
        </w:rPr>
        <w:t>референтная</w:t>
      </w:r>
      <w:proofErr w:type="spellEnd"/>
      <w:r w:rsidR="006841BA" w:rsidRPr="00765B52">
        <w:rPr>
          <w:rFonts w:ascii="Times New Roman" w:hAnsi="Times New Roman" w:cs="Times New Roman"/>
          <w:bCs/>
          <w:sz w:val="24"/>
          <w:szCs w:val="24"/>
        </w:rPr>
        <w:t>;</w:t>
      </w:r>
    </w:p>
    <w:p w:rsidR="00037C12" w:rsidRPr="00765B52" w:rsidRDefault="00037C12" w:rsidP="006841BA">
      <w:pPr>
        <w:pStyle w:val="a3"/>
        <w:ind w:left="0" w:firstLine="708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>б) формальная;</w:t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 w:rsidRPr="00765B52">
        <w:rPr>
          <w:rFonts w:ascii="Times New Roman" w:hAnsi="Times New Roman" w:cs="Times New Roman"/>
          <w:bCs/>
          <w:sz w:val="24"/>
          <w:szCs w:val="24"/>
        </w:rPr>
        <w:t>г) номинальная</w:t>
      </w:r>
    </w:p>
    <w:p w:rsidR="00037C12" w:rsidRPr="00765B52" w:rsidRDefault="00037C12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>1.5.    В основе экономических, социальных и культурных прав лежит право:</w:t>
      </w:r>
    </w:p>
    <w:p w:rsidR="00037C12" w:rsidRPr="00765B52" w:rsidRDefault="00037C12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а) на образование;</w:t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511414" w:rsidRPr="00765B52">
        <w:rPr>
          <w:rFonts w:ascii="Times New Roman" w:hAnsi="Times New Roman" w:cs="Times New Roman"/>
          <w:bCs/>
          <w:sz w:val="24"/>
          <w:szCs w:val="24"/>
        </w:rPr>
        <w:t xml:space="preserve">б) на достойный </w:t>
      </w:r>
      <w:r w:rsidRPr="00765B52">
        <w:rPr>
          <w:rFonts w:ascii="Times New Roman" w:hAnsi="Times New Roman" w:cs="Times New Roman"/>
          <w:bCs/>
          <w:sz w:val="24"/>
          <w:szCs w:val="24"/>
        </w:rPr>
        <w:t>жизн</w:t>
      </w:r>
      <w:r w:rsidR="00511414" w:rsidRPr="00765B52">
        <w:rPr>
          <w:rFonts w:ascii="Times New Roman" w:hAnsi="Times New Roman" w:cs="Times New Roman"/>
          <w:bCs/>
          <w:sz w:val="24"/>
          <w:szCs w:val="24"/>
        </w:rPr>
        <w:t>енный уровень</w:t>
      </w:r>
      <w:r w:rsidRPr="00765B52">
        <w:rPr>
          <w:rFonts w:ascii="Times New Roman" w:hAnsi="Times New Roman" w:cs="Times New Roman"/>
          <w:bCs/>
          <w:sz w:val="24"/>
          <w:szCs w:val="24"/>
        </w:rPr>
        <w:t>;</w:t>
      </w:r>
    </w:p>
    <w:p w:rsidR="00037C12" w:rsidRPr="00765B52" w:rsidRDefault="00037C12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в) на труд;</w:t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Pr="00765B52">
        <w:rPr>
          <w:rFonts w:ascii="Times New Roman" w:hAnsi="Times New Roman" w:cs="Times New Roman"/>
          <w:bCs/>
          <w:sz w:val="24"/>
          <w:szCs w:val="24"/>
        </w:rPr>
        <w:t>г)</w:t>
      </w:r>
      <w:r w:rsidR="00511414" w:rsidRPr="00765B52">
        <w:rPr>
          <w:rFonts w:ascii="Times New Roman" w:hAnsi="Times New Roman" w:cs="Times New Roman"/>
          <w:bCs/>
          <w:sz w:val="24"/>
          <w:szCs w:val="24"/>
        </w:rPr>
        <w:t xml:space="preserve"> на участие в управлении</w:t>
      </w:r>
    </w:p>
    <w:p w:rsidR="00511414" w:rsidRPr="00765B52" w:rsidRDefault="00511414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>1.6.    К признакам, определяющим принадлежность индивида к нации, принято относить:</w:t>
      </w:r>
    </w:p>
    <w:p w:rsidR="00511414" w:rsidRPr="00765B52" w:rsidRDefault="00511414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а) язык;</w:t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 w:rsidRPr="00765B52">
        <w:rPr>
          <w:rFonts w:ascii="Times New Roman" w:hAnsi="Times New Roman" w:cs="Times New Roman"/>
          <w:bCs/>
          <w:sz w:val="24"/>
          <w:szCs w:val="24"/>
        </w:rPr>
        <w:t>г) общую территорию проживания;</w:t>
      </w:r>
    </w:p>
    <w:p w:rsidR="00511414" w:rsidRPr="00765B52" w:rsidRDefault="00511414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б) расовый тип;</w:t>
      </w:r>
      <w:r w:rsidR="006841BA" w:rsidRPr="006841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 w:rsidRPr="00765B52">
        <w:rPr>
          <w:rFonts w:ascii="Times New Roman" w:hAnsi="Times New Roman" w:cs="Times New Roman"/>
          <w:bCs/>
          <w:sz w:val="24"/>
          <w:szCs w:val="24"/>
        </w:rPr>
        <w:t>д) включенность в общую хозяйственную деятельность</w:t>
      </w:r>
    </w:p>
    <w:p w:rsidR="00511414" w:rsidRPr="00765B52" w:rsidRDefault="00511414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в) историческую память;</w:t>
      </w:r>
    </w:p>
    <w:p w:rsidR="00511414" w:rsidRPr="00765B52" w:rsidRDefault="00511414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>1.7. Функцию обеспечения и защиты общественного порядка осуществляет:</w:t>
      </w:r>
    </w:p>
    <w:p w:rsidR="00511414" w:rsidRPr="00765B52" w:rsidRDefault="00511414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а) любое государство;</w:t>
      </w:r>
      <w:r w:rsidR="006841BA" w:rsidRPr="006841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 w:rsidRPr="00765B52">
        <w:rPr>
          <w:rFonts w:ascii="Times New Roman" w:hAnsi="Times New Roman" w:cs="Times New Roman"/>
          <w:bCs/>
          <w:sz w:val="24"/>
          <w:szCs w:val="24"/>
        </w:rPr>
        <w:t>в) только демократическое государство;</w:t>
      </w:r>
    </w:p>
    <w:p w:rsidR="00511414" w:rsidRPr="00765B52" w:rsidRDefault="00511414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б) только правовое государство;</w:t>
      </w:r>
      <w:r w:rsidR="006841BA" w:rsidRPr="006841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 w:rsidRPr="00765B52">
        <w:rPr>
          <w:rFonts w:ascii="Times New Roman" w:hAnsi="Times New Roman" w:cs="Times New Roman"/>
          <w:bCs/>
          <w:sz w:val="24"/>
          <w:szCs w:val="24"/>
        </w:rPr>
        <w:t>г) только современное государство</w:t>
      </w:r>
    </w:p>
    <w:p w:rsidR="00511414" w:rsidRPr="00765B52" w:rsidRDefault="00511414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>1.8. Конституция Российской Федерации не предусматривает создания:</w:t>
      </w:r>
    </w:p>
    <w:p w:rsidR="00511414" w:rsidRPr="00765B52" w:rsidRDefault="00511414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а) федеральных округов;</w:t>
      </w:r>
      <w:r w:rsidR="006841BA" w:rsidRPr="006841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 w:rsidRPr="00765B52">
        <w:rPr>
          <w:rFonts w:ascii="Times New Roman" w:hAnsi="Times New Roman" w:cs="Times New Roman"/>
          <w:bCs/>
          <w:sz w:val="24"/>
          <w:szCs w:val="24"/>
        </w:rPr>
        <w:t>г) Администрации Президента РФ;</w:t>
      </w:r>
    </w:p>
    <w:p w:rsidR="00511414" w:rsidRPr="00765B52" w:rsidRDefault="00511414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б) Государственного Совета;</w:t>
      </w:r>
      <w:r w:rsidR="006841BA" w:rsidRPr="006841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>
        <w:rPr>
          <w:rFonts w:ascii="Times New Roman" w:hAnsi="Times New Roman" w:cs="Times New Roman"/>
          <w:bCs/>
          <w:sz w:val="24"/>
          <w:szCs w:val="24"/>
        </w:rPr>
        <w:tab/>
      </w:r>
      <w:r w:rsidR="006841BA" w:rsidRPr="00765B52">
        <w:rPr>
          <w:rFonts w:ascii="Times New Roman" w:hAnsi="Times New Roman" w:cs="Times New Roman"/>
          <w:bCs/>
          <w:sz w:val="24"/>
          <w:szCs w:val="24"/>
        </w:rPr>
        <w:t>д) Общественной Палаты</w:t>
      </w:r>
    </w:p>
    <w:p w:rsidR="00511414" w:rsidRPr="00765B52" w:rsidRDefault="00511414" w:rsidP="006841BA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B52">
        <w:rPr>
          <w:rFonts w:ascii="Times New Roman" w:hAnsi="Times New Roman" w:cs="Times New Roman"/>
          <w:bCs/>
          <w:sz w:val="24"/>
          <w:szCs w:val="24"/>
        </w:rPr>
        <w:tab/>
        <w:t>в) Совета Безопасности;</w:t>
      </w:r>
    </w:p>
    <w:p w:rsidR="00337C7E" w:rsidRPr="00765B52" w:rsidRDefault="00337C7E" w:rsidP="000A6D13">
      <w:pPr>
        <w:pStyle w:val="a3"/>
        <w:ind w:left="709"/>
        <w:rPr>
          <w:rFonts w:ascii="Times New Roman" w:hAnsi="Times New Roman" w:cs="Times New Roman"/>
          <w:bCs/>
          <w:i/>
          <w:sz w:val="24"/>
          <w:szCs w:val="24"/>
        </w:rPr>
      </w:pPr>
      <w:r w:rsidRPr="00765B52">
        <w:rPr>
          <w:rFonts w:ascii="Times New Roman" w:hAnsi="Times New Roman" w:cs="Times New Roman"/>
          <w:bCs/>
          <w:i/>
          <w:sz w:val="24"/>
          <w:szCs w:val="24"/>
        </w:rPr>
        <w:t>Ответ:</w:t>
      </w: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1160"/>
        <w:gridCol w:w="1161"/>
        <w:gridCol w:w="1161"/>
        <w:gridCol w:w="1161"/>
        <w:gridCol w:w="1161"/>
        <w:gridCol w:w="1161"/>
        <w:gridCol w:w="1161"/>
        <w:gridCol w:w="1161"/>
      </w:tblGrid>
      <w:tr w:rsidR="00337C7E" w:rsidRPr="00765B52" w:rsidTr="00337C7E">
        <w:tc>
          <w:tcPr>
            <w:tcW w:w="1196" w:type="dxa"/>
          </w:tcPr>
          <w:p w:rsidR="00337C7E" w:rsidRPr="00765B52" w:rsidRDefault="00337C7E" w:rsidP="00337C7E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B5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337C7E" w:rsidRPr="00765B52" w:rsidRDefault="00337C7E" w:rsidP="00337C7E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B5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337C7E" w:rsidRPr="00765B52" w:rsidRDefault="00337C7E" w:rsidP="00337C7E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B5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337C7E" w:rsidRPr="00765B52" w:rsidRDefault="00337C7E" w:rsidP="00337C7E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B5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337C7E" w:rsidRPr="00765B52" w:rsidRDefault="00337C7E" w:rsidP="00337C7E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B5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337C7E" w:rsidRPr="00765B52" w:rsidRDefault="00337C7E" w:rsidP="00337C7E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B5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337C7E" w:rsidRPr="00765B52" w:rsidRDefault="00337C7E" w:rsidP="00337C7E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B5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97" w:type="dxa"/>
          </w:tcPr>
          <w:p w:rsidR="00337C7E" w:rsidRPr="00765B52" w:rsidRDefault="00337C7E" w:rsidP="00337C7E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B5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337C7E" w:rsidRPr="00765B52" w:rsidTr="00337C7E">
        <w:tc>
          <w:tcPr>
            <w:tcW w:w="1196" w:type="dxa"/>
          </w:tcPr>
          <w:p w:rsidR="00337C7E" w:rsidRDefault="00337C7E" w:rsidP="00337C7E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6703" w:rsidRDefault="00606703" w:rsidP="00337C7E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6703" w:rsidRPr="00765B52" w:rsidRDefault="00606703" w:rsidP="00337C7E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337C7E" w:rsidRPr="00765B52" w:rsidRDefault="00337C7E" w:rsidP="00337C7E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337C7E" w:rsidRPr="00765B52" w:rsidRDefault="00337C7E" w:rsidP="00337C7E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337C7E" w:rsidRPr="00765B52" w:rsidRDefault="00337C7E" w:rsidP="00337C7E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337C7E" w:rsidRPr="00765B52" w:rsidRDefault="00337C7E" w:rsidP="00337C7E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7" w:type="dxa"/>
          </w:tcPr>
          <w:p w:rsidR="00337C7E" w:rsidRPr="00765B52" w:rsidRDefault="00337C7E" w:rsidP="00337C7E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7" w:type="dxa"/>
          </w:tcPr>
          <w:p w:rsidR="00337C7E" w:rsidRPr="00765B52" w:rsidRDefault="00337C7E" w:rsidP="00337C7E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7" w:type="dxa"/>
          </w:tcPr>
          <w:p w:rsidR="00337C7E" w:rsidRPr="00765B52" w:rsidRDefault="00337C7E" w:rsidP="00337C7E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841BA" w:rsidRDefault="006841BA" w:rsidP="007B62E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841BA" w:rsidRDefault="006841BA" w:rsidP="007B62E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-----------------------------------------------------линия отреза----------------------------------------------</w:t>
      </w:r>
    </w:p>
    <w:p w:rsidR="006841BA" w:rsidRDefault="006841BA" w:rsidP="007B62E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841BA" w:rsidRDefault="006841BA" w:rsidP="007B62E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ШИФР _____________________________________________________________</w:t>
      </w:r>
    </w:p>
    <w:p w:rsidR="006841BA" w:rsidRDefault="006841BA" w:rsidP="007B62E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841BA" w:rsidRDefault="006841BA" w:rsidP="007B62E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ФИО _______________________________________________Класс_________________</w:t>
      </w:r>
    </w:p>
    <w:p w:rsidR="006841BA" w:rsidRDefault="006841BA" w:rsidP="007B62E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841BA" w:rsidRDefault="006841BA" w:rsidP="007B62E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B62E8" w:rsidRPr="00765B52" w:rsidRDefault="00223157" w:rsidP="007B62E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2</w:t>
      </w:r>
      <w:r w:rsidR="007B62E8" w:rsidRPr="00765B5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(9 баллов) </w:t>
      </w:r>
      <w:r w:rsidR="007B62E8" w:rsidRPr="00765B52">
        <w:rPr>
          <w:rFonts w:ascii="Times New Roman" w:hAnsi="Times New Roman" w:cs="Times New Roman"/>
          <w:b/>
          <w:bCs/>
          <w:sz w:val="24"/>
          <w:szCs w:val="24"/>
        </w:rPr>
        <w:t>Что объединяет понятия, образующие каждый из представленных рядов? Дайте краткий ответ.</w:t>
      </w:r>
    </w:p>
    <w:p w:rsidR="005D1A36" w:rsidRPr="00765B52" w:rsidRDefault="00274703" w:rsidP="006841BA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2.1.  Пища, сон, вода, пригодная для существования температура окружающей среды.</w:t>
      </w:r>
    </w:p>
    <w:p w:rsidR="00274703" w:rsidRPr="00765B52" w:rsidRDefault="00274703">
      <w:pPr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274703" w:rsidRPr="00765B52" w:rsidRDefault="00274703" w:rsidP="006841BA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2.2. Наука, искусство, образование, мораль, религия.</w:t>
      </w:r>
    </w:p>
    <w:p w:rsidR="00274703" w:rsidRPr="00765B52" w:rsidRDefault="00274703">
      <w:pPr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274703" w:rsidRPr="00765B52" w:rsidRDefault="00274703" w:rsidP="006841BA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2.3. Защита Отечества, соблюдение законов, уплата налогов и сборов, оберегание природы и культурного наследия</w:t>
      </w:r>
    </w:p>
    <w:p w:rsidR="00274703" w:rsidRPr="00765B52" w:rsidRDefault="00274703">
      <w:pPr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652DB8" w:rsidRPr="00765B52" w:rsidRDefault="00223157" w:rsidP="006841BA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52DB8" w:rsidRPr="00765B52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(9 баллов) </w:t>
      </w:r>
      <w:r w:rsidR="00652DB8" w:rsidRPr="00765B52">
        <w:rPr>
          <w:rFonts w:ascii="Times New Roman" w:hAnsi="Times New Roman" w:cs="Times New Roman"/>
          <w:b/>
          <w:sz w:val="24"/>
          <w:szCs w:val="24"/>
        </w:rPr>
        <w:t xml:space="preserve">Вставьте вместо пропусков </w:t>
      </w:r>
      <w:r>
        <w:rPr>
          <w:rFonts w:ascii="Times New Roman" w:hAnsi="Times New Roman" w:cs="Times New Roman"/>
          <w:b/>
          <w:sz w:val="24"/>
          <w:szCs w:val="24"/>
        </w:rPr>
        <w:t>буквы, под которыми обозначены соответствующие</w:t>
      </w:r>
      <w:r w:rsidR="00652DB8" w:rsidRPr="00765B52">
        <w:rPr>
          <w:rFonts w:ascii="Times New Roman" w:hAnsi="Times New Roman" w:cs="Times New Roman"/>
          <w:b/>
          <w:sz w:val="24"/>
          <w:szCs w:val="24"/>
        </w:rPr>
        <w:t xml:space="preserve"> слов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652DB8" w:rsidRPr="00765B52">
        <w:rPr>
          <w:rFonts w:ascii="Times New Roman" w:hAnsi="Times New Roman" w:cs="Times New Roman"/>
          <w:b/>
          <w:sz w:val="24"/>
          <w:szCs w:val="24"/>
        </w:rPr>
        <w:t xml:space="preserve"> из приведенного списка. Слова в списке даны в именительном надеже, единственном числе. Обратите внимание: в списке слов и сочетаний слов больше, чем пропусков в тексте! Ответы запишите в таблице.</w:t>
      </w:r>
    </w:p>
    <w:p w:rsidR="00652DB8" w:rsidRPr="00765B52" w:rsidRDefault="00652DB8" w:rsidP="006841BA">
      <w:pPr>
        <w:spacing w:before="0" w:beforeAutospacing="0"/>
        <w:jc w:val="both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 xml:space="preserve">Разрешение социально-политических 1_______ проблем невозможно без ограничения и прекращения гонки вооружений, решения любых 2_______ мирным путем, коренного изменения системы мирового 3_________ доходов в пользу 4________ государств, ликвидации условий, воспроизводящих идеологию 5_________ и насилия. Социально-экологические глобальные проблемы неразрешимы без отказа от идеи покорения 6_________ и перехода к стратегии ее всемерной охраны. Социально-экономические глобальные проблемы разрешимы на пути изменения господствующего количественного настроя  современной 7__________, для чего требуется радикальная перемена нашего способа понимания, наших институтов, нашего 8_________. Еще одним условием их разрешения является повышение роли 9__________ ценностей. </w:t>
      </w:r>
    </w:p>
    <w:p w:rsidR="00652DB8" w:rsidRPr="00765B52" w:rsidRDefault="00652DB8" w:rsidP="006841BA">
      <w:pPr>
        <w:spacing w:before="0" w:beforeAutospacing="0"/>
        <w:jc w:val="both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 xml:space="preserve">А) духовный; </w:t>
      </w:r>
      <w:r w:rsidR="006841BA">
        <w:rPr>
          <w:rFonts w:ascii="Times New Roman" w:hAnsi="Times New Roman" w:cs="Times New Roman"/>
          <w:sz w:val="24"/>
          <w:szCs w:val="24"/>
        </w:rPr>
        <w:tab/>
      </w:r>
      <w:r w:rsidRPr="00765B52">
        <w:rPr>
          <w:rFonts w:ascii="Times New Roman" w:hAnsi="Times New Roman" w:cs="Times New Roman"/>
          <w:sz w:val="24"/>
          <w:szCs w:val="24"/>
        </w:rPr>
        <w:t xml:space="preserve">Б) материальный; </w:t>
      </w:r>
      <w:r w:rsidR="006841BA">
        <w:rPr>
          <w:rFonts w:ascii="Times New Roman" w:hAnsi="Times New Roman" w:cs="Times New Roman"/>
          <w:sz w:val="24"/>
          <w:szCs w:val="24"/>
        </w:rPr>
        <w:tab/>
      </w:r>
      <w:r w:rsidR="006841BA">
        <w:rPr>
          <w:rFonts w:ascii="Times New Roman" w:hAnsi="Times New Roman" w:cs="Times New Roman"/>
          <w:sz w:val="24"/>
          <w:szCs w:val="24"/>
        </w:rPr>
        <w:tab/>
      </w:r>
      <w:r w:rsidRPr="00765B52">
        <w:rPr>
          <w:rFonts w:ascii="Times New Roman" w:hAnsi="Times New Roman" w:cs="Times New Roman"/>
          <w:sz w:val="24"/>
          <w:szCs w:val="24"/>
        </w:rPr>
        <w:t xml:space="preserve">В) конфликт; </w:t>
      </w:r>
      <w:r w:rsidR="006841BA">
        <w:rPr>
          <w:rFonts w:ascii="Times New Roman" w:hAnsi="Times New Roman" w:cs="Times New Roman"/>
          <w:sz w:val="24"/>
          <w:szCs w:val="24"/>
        </w:rPr>
        <w:tab/>
      </w:r>
      <w:r w:rsidRPr="00765B52">
        <w:rPr>
          <w:rFonts w:ascii="Times New Roman" w:hAnsi="Times New Roman" w:cs="Times New Roman"/>
          <w:sz w:val="24"/>
          <w:szCs w:val="24"/>
        </w:rPr>
        <w:t>Г) познание</w:t>
      </w:r>
    </w:p>
    <w:p w:rsidR="00652DB8" w:rsidRPr="00765B52" w:rsidRDefault="00652DB8" w:rsidP="006841BA">
      <w:pPr>
        <w:spacing w:before="0" w:beforeAutospacing="0"/>
        <w:jc w:val="both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 xml:space="preserve">Д) сознание; </w:t>
      </w:r>
      <w:r w:rsidR="006841BA">
        <w:rPr>
          <w:rFonts w:ascii="Times New Roman" w:hAnsi="Times New Roman" w:cs="Times New Roman"/>
          <w:sz w:val="24"/>
          <w:szCs w:val="24"/>
        </w:rPr>
        <w:tab/>
      </w:r>
      <w:r w:rsidR="006841BA">
        <w:rPr>
          <w:rFonts w:ascii="Times New Roman" w:hAnsi="Times New Roman" w:cs="Times New Roman"/>
          <w:sz w:val="24"/>
          <w:szCs w:val="24"/>
        </w:rPr>
        <w:tab/>
      </w:r>
      <w:r w:rsidRPr="00765B52">
        <w:rPr>
          <w:rFonts w:ascii="Times New Roman" w:hAnsi="Times New Roman" w:cs="Times New Roman"/>
          <w:sz w:val="24"/>
          <w:szCs w:val="24"/>
        </w:rPr>
        <w:t xml:space="preserve">Е) природа; </w:t>
      </w:r>
      <w:r w:rsidR="006841BA">
        <w:rPr>
          <w:rFonts w:ascii="Times New Roman" w:hAnsi="Times New Roman" w:cs="Times New Roman"/>
          <w:sz w:val="24"/>
          <w:szCs w:val="24"/>
        </w:rPr>
        <w:tab/>
      </w:r>
      <w:r w:rsidR="006841BA">
        <w:rPr>
          <w:rFonts w:ascii="Times New Roman" w:hAnsi="Times New Roman" w:cs="Times New Roman"/>
          <w:sz w:val="24"/>
          <w:szCs w:val="24"/>
        </w:rPr>
        <w:tab/>
      </w:r>
      <w:r w:rsidR="006841BA">
        <w:rPr>
          <w:rFonts w:ascii="Times New Roman" w:hAnsi="Times New Roman" w:cs="Times New Roman"/>
          <w:sz w:val="24"/>
          <w:szCs w:val="24"/>
        </w:rPr>
        <w:tab/>
      </w:r>
      <w:r w:rsidRPr="00765B52">
        <w:rPr>
          <w:rFonts w:ascii="Times New Roman" w:hAnsi="Times New Roman" w:cs="Times New Roman"/>
          <w:sz w:val="24"/>
          <w:szCs w:val="24"/>
        </w:rPr>
        <w:t xml:space="preserve">Ж) общество; </w:t>
      </w:r>
      <w:r w:rsidR="006841BA">
        <w:rPr>
          <w:rFonts w:ascii="Times New Roman" w:hAnsi="Times New Roman" w:cs="Times New Roman"/>
          <w:sz w:val="24"/>
          <w:szCs w:val="24"/>
        </w:rPr>
        <w:tab/>
      </w:r>
      <w:r w:rsidRPr="00765B52">
        <w:rPr>
          <w:rFonts w:ascii="Times New Roman" w:hAnsi="Times New Roman" w:cs="Times New Roman"/>
          <w:sz w:val="24"/>
          <w:szCs w:val="24"/>
        </w:rPr>
        <w:t>З) террор;</w:t>
      </w:r>
    </w:p>
    <w:p w:rsidR="006841BA" w:rsidRDefault="00652DB8" w:rsidP="006841BA">
      <w:pPr>
        <w:spacing w:before="0" w:beforeAutospacing="0"/>
        <w:jc w:val="both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 xml:space="preserve">И) цивилизация; </w:t>
      </w:r>
      <w:r w:rsidR="006841BA">
        <w:rPr>
          <w:rFonts w:ascii="Times New Roman" w:hAnsi="Times New Roman" w:cs="Times New Roman"/>
          <w:sz w:val="24"/>
          <w:szCs w:val="24"/>
        </w:rPr>
        <w:tab/>
      </w:r>
      <w:r w:rsidRPr="00765B52">
        <w:rPr>
          <w:rFonts w:ascii="Times New Roman" w:hAnsi="Times New Roman" w:cs="Times New Roman"/>
          <w:sz w:val="24"/>
          <w:szCs w:val="24"/>
        </w:rPr>
        <w:t xml:space="preserve">К) бедный; </w:t>
      </w:r>
      <w:r w:rsidR="006841BA">
        <w:rPr>
          <w:rFonts w:ascii="Times New Roman" w:hAnsi="Times New Roman" w:cs="Times New Roman"/>
          <w:sz w:val="24"/>
          <w:szCs w:val="24"/>
        </w:rPr>
        <w:tab/>
      </w:r>
      <w:r w:rsidR="006841BA">
        <w:rPr>
          <w:rFonts w:ascii="Times New Roman" w:hAnsi="Times New Roman" w:cs="Times New Roman"/>
          <w:sz w:val="24"/>
          <w:szCs w:val="24"/>
        </w:rPr>
        <w:tab/>
      </w:r>
      <w:r w:rsidR="006841BA">
        <w:rPr>
          <w:rFonts w:ascii="Times New Roman" w:hAnsi="Times New Roman" w:cs="Times New Roman"/>
          <w:sz w:val="24"/>
          <w:szCs w:val="24"/>
        </w:rPr>
        <w:tab/>
      </w:r>
      <w:r w:rsidRPr="00765B52">
        <w:rPr>
          <w:rFonts w:ascii="Times New Roman" w:hAnsi="Times New Roman" w:cs="Times New Roman"/>
          <w:sz w:val="24"/>
          <w:szCs w:val="24"/>
        </w:rPr>
        <w:t xml:space="preserve">Л) богатый; </w:t>
      </w:r>
      <w:r w:rsidR="006841BA">
        <w:rPr>
          <w:rFonts w:ascii="Times New Roman" w:hAnsi="Times New Roman" w:cs="Times New Roman"/>
          <w:sz w:val="24"/>
          <w:szCs w:val="24"/>
        </w:rPr>
        <w:tab/>
      </w:r>
      <w:r w:rsidR="006841BA">
        <w:rPr>
          <w:rFonts w:ascii="Times New Roman" w:hAnsi="Times New Roman" w:cs="Times New Roman"/>
          <w:sz w:val="24"/>
          <w:szCs w:val="24"/>
        </w:rPr>
        <w:tab/>
      </w:r>
      <w:r w:rsidRPr="00765B52">
        <w:rPr>
          <w:rFonts w:ascii="Times New Roman" w:hAnsi="Times New Roman" w:cs="Times New Roman"/>
          <w:sz w:val="24"/>
          <w:szCs w:val="24"/>
        </w:rPr>
        <w:t xml:space="preserve">М) распределение; </w:t>
      </w:r>
    </w:p>
    <w:p w:rsidR="00652DB8" w:rsidRPr="00765B52" w:rsidRDefault="00652DB8" w:rsidP="006841BA">
      <w:pPr>
        <w:spacing w:before="0" w:beforeAutospacing="0"/>
        <w:jc w:val="both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Н) глобальный</w:t>
      </w:r>
    </w:p>
    <w:p w:rsidR="00652DB8" w:rsidRPr="00765B52" w:rsidRDefault="00652DB8" w:rsidP="006841BA">
      <w:pPr>
        <w:spacing w:before="0" w:beforeAutospacing="0"/>
        <w:jc w:val="both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652DB8" w:rsidRPr="00765B52" w:rsidTr="00B0386A">
        <w:tc>
          <w:tcPr>
            <w:tcW w:w="1063" w:type="dxa"/>
          </w:tcPr>
          <w:p w:rsidR="00652DB8" w:rsidRPr="00765B52" w:rsidRDefault="00652DB8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652DB8" w:rsidRPr="00765B52" w:rsidRDefault="00652DB8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" w:type="dxa"/>
          </w:tcPr>
          <w:p w:rsidR="00652DB8" w:rsidRPr="00765B52" w:rsidRDefault="00652DB8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" w:type="dxa"/>
          </w:tcPr>
          <w:p w:rsidR="00652DB8" w:rsidRPr="00765B52" w:rsidRDefault="00652DB8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" w:type="dxa"/>
          </w:tcPr>
          <w:p w:rsidR="00652DB8" w:rsidRPr="00765B52" w:rsidRDefault="00652DB8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4" w:type="dxa"/>
          </w:tcPr>
          <w:p w:rsidR="00652DB8" w:rsidRPr="00765B52" w:rsidRDefault="00652DB8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4" w:type="dxa"/>
          </w:tcPr>
          <w:p w:rsidR="00652DB8" w:rsidRPr="00765B52" w:rsidRDefault="00652DB8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4" w:type="dxa"/>
          </w:tcPr>
          <w:p w:rsidR="00652DB8" w:rsidRPr="00765B52" w:rsidRDefault="00652DB8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4" w:type="dxa"/>
          </w:tcPr>
          <w:p w:rsidR="00652DB8" w:rsidRPr="00765B52" w:rsidRDefault="00652DB8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B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52DB8" w:rsidRPr="00765B52" w:rsidTr="00B0386A">
        <w:tc>
          <w:tcPr>
            <w:tcW w:w="1063" w:type="dxa"/>
          </w:tcPr>
          <w:p w:rsidR="00652DB8" w:rsidRPr="00765B52" w:rsidRDefault="00652DB8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52DB8" w:rsidRPr="00765B52" w:rsidRDefault="00652DB8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52DB8" w:rsidRPr="00765B52" w:rsidRDefault="00652DB8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52DB8" w:rsidRPr="00765B52" w:rsidRDefault="00652DB8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52DB8" w:rsidRPr="00765B52" w:rsidRDefault="00652DB8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52DB8" w:rsidRDefault="00652DB8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703" w:rsidRPr="00765B52" w:rsidRDefault="00606703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52DB8" w:rsidRPr="00765B52" w:rsidRDefault="00652DB8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52DB8" w:rsidRPr="00765B52" w:rsidRDefault="00652DB8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52DB8" w:rsidRPr="00765B52" w:rsidRDefault="00652DB8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2DB8" w:rsidRPr="00765B52" w:rsidRDefault="0022315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</w:t>
      </w:r>
      <w:r w:rsidR="002E62DE" w:rsidRPr="00765B5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(14 баллов).</w:t>
      </w:r>
      <w:r w:rsidR="002E62DE" w:rsidRPr="00765B52">
        <w:rPr>
          <w:rFonts w:ascii="Times New Roman" w:hAnsi="Times New Roman" w:cs="Times New Roman"/>
          <w:b/>
          <w:sz w:val="24"/>
          <w:szCs w:val="24"/>
        </w:rPr>
        <w:t xml:space="preserve"> Заполните схему, используя предложенные термины. Достаточно записать соответствующий номер.</w:t>
      </w:r>
    </w:p>
    <w:p w:rsidR="006841BA" w:rsidRPr="00765B52" w:rsidRDefault="006841BA" w:rsidP="006841BA">
      <w:pPr>
        <w:autoSpaceDE w:val="0"/>
        <w:autoSpaceDN w:val="0"/>
        <w:adjustRightInd w:val="0"/>
        <w:spacing w:before="0" w:beforeAutospacing="0"/>
        <w:jc w:val="both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 xml:space="preserve">1) конкуренция; 2) семейные; 3) профессиональные; 4) соперничество; 5) предмет спора; 6) этнические; 7) </w:t>
      </w:r>
      <w:proofErr w:type="spellStart"/>
      <w:r w:rsidRPr="00765B52">
        <w:rPr>
          <w:rFonts w:ascii="Times New Roman" w:hAnsi="Times New Roman" w:cs="Times New Roman"/>
          <w:sz w:val="24"/>
          <w:szCs w:val="24"/>
        </w:rPr>
        <w:t>внутриличностные</w:t>
      </w:r>
      <w:proofErr w:type="spellEnd"/>
      <w:r w:rsidRPr="00765B52">
        <w:rPr>
          <w:rFonts w:ascii="Times New Roman" w:hAnsi="Times New Roman" w:cs="Times New Roman"/>
          <w:sz w:val="24"/>
          <w:szCs w:val="24"/>
        </w:rPr>
        <w:t xml:space="preserve">; 8) критерии классификации конфликтов; 9) масштаб; 10) межгосударственные; 11) религиозные; 12) способ протекания; 13) </w:t>
      </w:r>
      <w:proofErr w:type="gramStart"/>
      <w:r w:rsidRPr="00765B52">
        <w:rPr>
          <w:rFonts w:ascii="Times New Roman" w:hAnsi="Times New Roman" w:cs="Times New Roman"/>
          <w:sz w:val="24"/>
          <w:szCs w:val="24"/>
        </w:rPr>
        <w:t xml:space="preserve">конфронтация;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65B52">
        <w:rPr>
          <w:rFonts w:ascii="Times New Roman" w:hAnsi="Times New Roman" w:cs="Times New Roman"/>
          <w:sz w:val="24"/>
          <w:szCs w:val="24"/>
        </w:rPr>
        <w:t>14) экономические</w:t>
      </w:r>
    </w:p>
    <w:p w:rsidR="006841BA" w:rsidRDefault="006841BA">
      <w:pPr>
        <w:rPr>
          <w:rFonts w:ascii="Times New Roman" w:hAnsi="Times New Roman" w:cs="Times New Roman"/>
          <w:sz w:val="24"/>
          <w:szCs w:val="24"/>
        </w:rPr>
      </w:pPr>
    </w:p>
    <w:p w:rsidR="006841BA" w:rsidRPr="00765B52" w:rsidRDefault="006841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----------------------------------------------------линия отреза----------------------------------------------</w:t>
      </w:r>
    </w:p>
    <w:p w:rsidR="002E62DE" w:rsidRPr="00765B52" w:rsidRDefault="00A56BEF">
      <w:pPr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848225" cy="32835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354" cy="3295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BAB" w:rsidRPr="00223157" w:rsidRDefault="00223157" w:rsidP="006841BA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157"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D26BAB" w:rsidRPr="00223157">
        <w:rPr>
          <w:rFonts w:ascii="Times New Roman" w:hAnsi="Times New Roman" w:cs="Times New Roman"/>
          <w:b/>
          <w:sz w:val="24"/>
          <w:szCs w:val="24"/>
        </w:rPr>
        <w:t>.</w:t>
      </w:r>
      <w:r w:rsidRPr="00223157">
        <w:rPr>
          <w:rFonts w:ascii="Times New Roman" w:hAnsi="Times New Roman" w:cs="Times New Roman"/>
          <w:b/>
          <w:sz w:val="24"/>
          <w:szCs w:val="24"/>
        </w:rPr>
        <w:t xml:space="preserve"> (14 баллов)</w:t>
      </w:r>
      <w:r w:rsidR="00D26BAB" w:rsidRPr="00223157">
        <w:rPr>
          <w:rFonts w:ascii="Times New Roman" w:hAnsi="Times New Roman" w:cs="Times New Roman"/>
          <w:b/>
          <w:sz w:val="24"/>
          <w:szCs w:val="24"/>
        </w:rPr>
        <w:t xml:space="preserve"> Рассмотрите представленные ниже изображения. Что они собой представляют? Что объединяет страны, которые символизируют данные изображения? (назовите объединение, в которое они входят).  Назовите эти страны. Можно ли название объединения, в которое входят эти страны, правильно расшифровать на русском языке? Почему?</w:t>
      </w:r>
    </w:p>
    <w:p w:rsidR="00D26BAB" w:rsidRPr="00765B52" w:rsidRDefault="00D26BAB" w:rsidP="00D26BA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38325" cy="2010290"/>
            <wp:effectExtent l="0" t="0" r="0" b="0"/>
            <wp:docPr id="2" name="Рисунок 1" descr="C:\Users\алла\Downloads\Attachments_svetlana.sveta.gulyaeva@mail.ru_\Новая папка\brazil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ла\Downloads\Attachments_svetlana.sveta.gulyaeva@mail.ru_\Новая папка\brazil_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735" cy="201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5B52">
        <w:rPr>
          <w:rFonts w:ascii="Times New Roman" w:hAnsi="Times New Roman" w:cs="Times New Roman"/>
          <w:sz w:val="24"/>
          <w:szCs w:val="24"/>
        </w:rPr>
        <w:t xml:space="preserve">   </w:t>
      </w:r>
      <w:r w:rsidRPr="00765B5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985" cy="1906270"/>
            <wp:effectExtent l="19050" t="0" r="0" b="0"/>
            <wp:docPr id="3" name="Рисунок 2" descr="C:\Users\алла\Downloads\Attachments_svetlana.sveta.gulyaeva@mail.ru_\Новая папка\india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ла\Downloads\Attachments_svetlana.sveta.gulyaeva@mail.ru_\Новая папка\india_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90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5B52">
        <w:rPr>
          <w:rFonts w:ascii="Times New Roman" w:hAnsi="Times New Roman" w:cs="Times New Roman"/>
          <w:sz w:val="24"/>
          <w:szCs w:val="24"/>
        </w:rPr>
        <w:t xml:space="preserve">  </w:t>
      </w:r>
      <w:r w:rsidRPr="00765B5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3046" cy="1819275"/>
            <wp:effectExtent l="0" t="0" r="0" b="0"/>
            <wp:docPr id="4" name="Рисунок 3" descr="C:\Users\алла\Downloads\Attachments_svetlana.sveta.gulyaeva@mail.ru_\Новая папка\russia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ла\Downloads\Attachments_svetlana.sveta.gulyaeva@mail.ru_\Новая папка\russia_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462" cy="1828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BAB" w:rsidRPr="00765B52" w:rsidRDefault="00D26BAB" w:rsidP="00D26BA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11003" cy="1733550"/>
            <wp:effectExtent l="0" t="0" r="0" b="0"/>
            <wp:docPr id="5" name="Рисунок 4" descr="C:\Users\алла\Downloads\Attachments_svetlana.sveta.gulyaeva@mail.ru_\Новая папка\south-africa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ла\Downloads\Attachments_svetlana.sveta.gulyaeva@mail.ru_\Новая папка\south-africa_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816" cy="1748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5B52">
        <w:rPr>
          <w:rFonts w:ascii="Times New Roman" w:hAnsi="Times New Roman" w:cs="Times New Roman"/>
          <w:sz w:val="24"/>
          <w:szCs w:val="24"/>
        </w:rPr>
        <w:t xml:space="preserve">  </w:t>
      </w:r>
      <w:r w:rsidRPr="00765B5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3160" cy="1828800"/>
            <wp:effectExtent l="0" t="0" r="0" b="0"/>
            <wp:docPr id="6" name="Рисунок 5" descr="C:\Users\алла\Downloads\Attachments_svetlana.sveta.gulyaeva@mail.ru_\Новая папка\china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лла\Downloads\Attachments_svetlana.sveta.gulyaeva@mail.ru_\Новая папка\china_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1" cy="1850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F3C" w:rsidRDefault="001C4F3C" w:rsidP="001C4F3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1C4F3C" w:rsidRDefault="001C4F3C" w:rsidP="001C4F3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символов______________________________________________________</w:t>
      </w:r>
      <w:r w:rsidRPr="0062312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4F3C" w:rsidRDefault="001C4F3C" w:rsidP="001C4F3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1C4F3C" w:rsidRDefault="001C4F3C" w:rsidP="001C4F3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объединения________________________________________________</w:t>
      </w:r>
    </w:p>
    <w:p w:rsidR="001C4F3C" w:rsidRDefault="001C4F3C" w:rsidP="001C4F3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1C4F3C" w:rsidRDefault="001C4F3C" w:rsidP="001C4F3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Страны</w:t>
      </w:r>
      <w:r w:rsidRPr="0062312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1C4F3C" w:rsidRDefault="001C4F3C" w:rsidP="001C4F3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C4F3C" w:rsidRDefault="001C4F3C" w:rsidP="001C4F3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1C4F3C" w:rsidRPr="0062312D" w:rsidRDefault="001C4F3C" w:rsidP="001C4F3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на вопрос: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6BAB" w:rsidRPr="00223157" w:rsidRDefault="00223157" w:rsidP="002E62DE">
      <w:pPr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  <w:r w:rsidRPr="00223157">
        <w:rPr>
          <w:rFonts w:ascii="Times New Roman" w:hAnsi="Times New Roman" w:cs="Times New Roman"/>
          <w:b/>
          <w:sz w:val="24"/>
          <w:szCs w:val="24"/>
        </w:rPr>
        <w:t>Задание 6</w:t>
      </w:r>
      <w:r w:rsidR="00FC2034" w:rsidRPr="00223157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(20 баллов) </w:t>
      </w:r>
      <w:r w:rsidR="00FC2034" w:rsidRPr="00223157">
        <w:rPr>
          <w:rFonts w:ascii="Times New Roman" w:hAnsi="Times New Roman" w:cs="Times New Roman"/>
          <w:b/>
          <w:sz w:val="24"/>
          <w:szCs w:val="24"/>
        </w:rPr>
        <w:t>Решите правовые задачи.</w:t>
      </w:r>
    </w:p>
    <w:p w:rsidR="00FC2034" w:rsidRPr="00765B52" w:rsidRDefault="0041016A" w:rsidP="002E62DE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 xml:space="preserve">6.1. </w:t>
      </w:r>
      <w:r w:rsidR="00FC2034" w:rsidRPr="00765B52">
        <w:rPr>
          <w:rFonts w:ascii="Times New Roman" w:hAnsi="Times New Roman" w:cs="Times New Roman"/>
          <w:sz w:val="24"/>
          <w:szCs w:val="24"/>
        </w:rPr>
        <w:t xml:space="preserve">Старшеклассники готовились к зачету по праву, постоянно обращаясь к Конституции Российской Федерации. Их смутило, что у Президента РФ очень много полномочий по назначению различных должностных лиц. Когда он все успевает и как может всех знать, недоумевали они. Но, внимательно все проверив, они сами составили задачу и попросили «помочь» с ее решением знакомого студента-юриста, надеясь поймать его на незнании. В задаче содержались должности, за назначение которых </w:t>
      </w:r>
      <w:r w:rsidRPr="00765B52">
        <w:rPr>
          <w:rFonts w:ascii="Times New Roman" w:hAnsi="Times New Roman" w:cs="Times New Roman"/>
          <w:sz w:val="24"/>
          <w:szCs w:val="24"/>
        </w:rPr>
        <w:t xml:space="preserve">(по мнению старшеклассников) </w:t>
      </w:r>
      <w:r w:rsidR="00FC2034" w:rsidRPr="00765B52">
        <w:rPr>
          <w:rFonts w:ascii="Times New Roman" w:hAnsi="Times New Roman" w:cs="Times New Roman"/>
          <w:sz w:val="24"/>
          <w:szCs w:val="24"/>
        </w:rPr>
        <w:t xml:space="preserve">ответственен </w:t>
      </w:r>
      <w:r w:rsidR="00FC2034" w:rsidRPr="00765B52">
        <w:rPr>
          <w:rFonts w:ascii="Times New Roman" w:hAnsi="Times New Roman" w:cs="Times New Roman"/>
          <w:sz w:val="24"/>
          <w:szCs w:val="24"/>
          <w:u w:val="single"/>
        </w:rPr>
        <w:t>только</w:t>
      </w:r>
      <w:r w:rsidR="00FC2034" w:rsidRPr="00765B52">
        <w:rPr>
          <w:rFonts w:ascii="Times New Roman" w:hAnsi="Times New Roman" w:cs="Times New Roman"/>
          <w:sz w:val="24"/>
          <w:szCs w:val="24"/>
        </w:rPr>
        <w:t xml:space="preserve"> Президент. Правы ли оказались составители</w:t>
      </w:r>
      <w:r w:rsidRPr="00765B52">
        <w:rPr>
          <w:rFonts w:ascii="Times New Roman" w:hAnsi="Times New Roman" w:cs="Times New Roman"/>
          <w:sz w:val="24"/>
          <w:szCs w:val="24"/>
        </w:rPr>
        <w:t>?</w:t>
      </w:r>
      <w:r w:rsidR="00FC2034" w:rsidRPr="00765B52">
        <w:rPr>
          <w:rFonts w:ascii="Times New Roman" w:hAnsi="Times New Roman" w:cs="Times New Roman"/>
          <w:sz w:val="24"/>
          <w:szCs w:val="24"/>
        </w:rPr>
        <w:t xml:space="preserve"> Если нет, то где ошибки (ошибка).</w:t>
      </w:r>
    </w:p>
    <w:p w:rsidR="00FC2034" w:rsidRPr="00765B52" w:rsidRDefault="00FC2034" w:rsidP="00DB1661">
      <w:pPr>
        <w:pStyle w:val="a3"/>
        <w:numPr>
          <w:ilvl w:val="0"/>
          <w:numId w:val="2"/>
        </w:numPr>
        <w:tabs>
          <w:tab w:val="left" w:pos="2880"/>
        </w:tabs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Назначение Прокурора Камчатского края.</w:t>
      </w:r>
    </w:p>
    <w:p w:rsidR="00FC2034" w:rsidRPr="00765B52" w:rsidRDefault="00FC2034" w:rsidP="00FC2034">
      <w:pPr>
        <w:pStyle w:val="a3"/>
        <w:numPr>
          <w:ilvl w:val="0"/>
          <w:numId w:val="2"/>
        </w:num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 xml:space="preserve">Назначение </w:t>
      </w:r>
      <w:r w:rsidR="0041016A" w:rsidRPr="00765B52">
        <w:rPr>
          <w:rFonts w:ascii="Times New Roman" w:hAnsi="Times New Roman" w:cs="Times New Roman"/>
          <w:sz w:val="24"/>
          <w:szCs w:val="24"/>
        </w:rPr>
        <w:t>судьи городского суда в г. Тамбов</w:t>
      </w:r>
    </w:p>
    <w:p w:rsidR="0041016A" w:rsidRPr="00765B52" w:rsidRDefault="0041016A" w:rsidP="00FC2034">
      <w:pPr>
        <w:pStyle w:val="a3"/>
        <w:numPr>
          <w:ilvl w:val="0"/>
          <w:numId w:val="2"/>
        </w:num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Назначение Уполномоченного по правам ребенка.</w:t>
      </w:r>
    </w:p>
    <w:p w:rsidR="0041016A" w:rsidRPr="00765B52" w:rsidRDefault="0041016A" w:rsidP="00FC2034">
      <w:pPr>
        <w:pStyle w:val="a3"/>
        <w:numPr>
          <w:ilvl w:val="0"/>
          <w:numId w:val="2"/>
        </w:num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Назначение Секретаря Совета Безопасности.</w:t>
      </w:r>
    </w:p>
    <w:p w:rsidR="0041016A" w:rsidRPr="00765B52" w:rsidRDefault="0041016A" w:rsidP="00FC2034">
      <w:pPr>
        <w:pStyle w:val="a3"/>
        <w:numPr>
          <w:ilvl w:val="0"/>
          <w:numId w:val="2"/>
        </w:num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Назначение Председателя Верховного Суда РФ.</w:t>
      </w:r>
    </w:p>
    <w:p w:rsidR="0041016A" w:rsidRPr="00765B52" w:rsidRDefault="0041016A" w:rsidP="00FC2034">
      <w:pPr>
        <w:pStyle w:val="a3"/>
        <w:numPr>
          <w:ilvl w:val="0"/>
          <w:numId w:val="2"/>
        </w:num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Назначение Главкома ВМФ (военно-морского флота) России.</w:t>
      </w:r>
    </w:p>
    <w:p w:rsidR="0041016A" w:rsidRPr="00765B52" w:rsidRDefault="0041016A" w:rsidP="00FC2034">
      <w:pPr>
        <w:pStyle w:val="a3"/>
        <w:numPr>
          <w:ilvl w:val="0"/>
          <w:numId w:val="2"/>
        </w:num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Назначение губернатора Ленинградской области.</w:t>
      </w:r>
    </w:p>
    <w:p w:rsidR="0041016A" w:rsidRPr="00765B52" w:rsidRDefault="0041016A" w:rsidP="00FC2034">
      <w:pPr>
        <w:pStyle w:val="a3"/>
        <w:numPr>
          <w:ilvl w:val="0"/>
          <w:numId w:val="2"/>
        </w:num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Назначение Министра юстиции РФ.</w:t>
      </w:r>
    </w:p>
    <w:p w:rsidR="0041016A" w:rsidRDefault="0041016A" w:rsidP="006841BA">
      <w:pPr>
        <w:pStyle w:val="a3"/>
        <w:tabs>
          <w:tab w:val="left" w:pos="2880"/>
        </w:tabs>
        <w:ind w:left="0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Ответ:</w:t>
      </w:r>
    </w:p>
    <w:p w:rsidR="001C4F3C" w:rsidRPr="00765B52" w:rsidRDefault="001C4F3C" w:rsidP="006841BA">
      <w:pPr>
        <w:pStyle w:val="a3"/>
        <w:tabs>
          <w:tab w:val="left" w:pos="288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B1661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41016A" w:rsidRPr="00765B52" w:rsidRDefault="0041016A" w:rsidP="00DB1661">
      <w:pPr>
        <w:pStyle w:val="a3"/>
        <w:tabs>
          <w:tab w:val="left" w:pos="288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 xml:space="preserve">6.2. </w:t>
      </w:r>
      <w:r w:rsidR="00F938E6" w:rsidRPr="00765B52">
        <w:rPr>
          <w:rFonts w:ascii="Times New Roman" w:hAnsi="Times New Roman" w:cs="Times New Roman"/>
          <w:sz w:val="24"/>
          <w:szCs w:val="24"/>
        </w:rPr>
        <w:t>В конце мая</w:t>
      </w:r>
      <w:r w:rsidR="006B43DA" w:rsidRPr="00765B52">
        <w:rPr>
          <w:rFonts w:ascii="Times New Roman" w:hAnsi="Times New Roman" w:cs="Times New Roman"/>
          <w:sz w:val="24"/>
          <w:szCs w:val="24"/>
        </w:rPr>
        <w:t xml:space="preserve"> Юрий перешел </w:t>
      </w:r>
      <w:r w:rsidR="00F938E6" w:rsidRPr="00765B52">
        <w:rPr>
          <w:rFonts w:ascii="Times New Roman" w:hAnsi="Times New Roman" w:cs="Times New Roman"/>
          <w:sz w:val="24"/>
          <w:szCs w:val="24"/>
        </w:rPr>
        <w:t>в 9-й класс средней школы. В июле и августе</w:t>
      </w:r>
      <w:r w:rsidR="006B43DA" w:rsidRPr="00765B52">
        <w:rPr>
          <w:rFonts w:ascii="Times New Roman" w:hAnsi="Times New Roman" w:cs="Times New Roman"/>
          <w:sz w:val="24"/>
          <w:szCs w:val="24"/>
        </w:rPr>
        <w:t xml:space="preserve"> он попробовал подработать курьером </w:t>
      </w:r>
      <w:r w:rsidR="004C1A90" w:rsidRPr="00765B52">
        <w:rPr>
          <w:rFonts w:ascii="Times New Roman" w:hAnsi="Times New Roman" w:cs="Times New Roman"/>
          <w:sz w:val="24"/>
          <w:szCs w:val="24"/>
        </w:rPr>
        <w:t xml:space="preserve">в офисе, где трудился его старший брат. Работа не была тяжелой, пять дней в неделю с 14 до 18 часов. В сентябре Юрий решил, что учится </w:t>
      </w:r>
      <w:r w:rsidR="00F938E6" w:rsidRPr="00765B52">
        <w:rPr>
          <w:rFonts w:ascii="Times New Roman" w:hAnsi="Times New Roman" w:cs="Times New Roman"/>
          <w:sz w:val="24"/>
          <w:szCs w:val="24"/>
        </w:rPr>
        <w:t xml:space="preserve">он </w:t>
      </w:r>
      <w:r w:rsidR="004C1A90" w:rsidRPr="00765B52">
        <w:rPr>
          <w:rFonts w:ascii="Times New Roman" w:hAnsi="Times New Roman" w:cs="Times New Roman"/>
          <w:sz w:val="24"/>
          <w:szCs w:val="24"/>
        </w:rPr>
        <w:t xml:space="preserve">неплохо, </w:t>
      </w:r>
      <w:r w:rsidR="00F938E6" w:rsidRPr="00765B52">
        <w:rPr>
          <w:rFonts w:ascii="Times New Roman" w:hAnsi="Times New Roman" w:cs="Times New Roman"/>
          <w:sz w:val="24"/>
          <w:szCs w:val="24"/>
        </w:rPr>
        <w:t>после уроков (если отпросится на 10 мин раньше)</w:t>
      </w:r>
      <w:r w:rsidR="004C1A90" w:rsidRPr="00765B52">
        <w:rPr>
          <w:rFonts w:ascii="Times New Roman" w:hAnsi="Times New Roman" w:cs="Times New Roman"/>
          <w:sz w:val="24"/>
          <w:szCs w:val="24"/>
        </w:rPr>
        <w:t xml:space="preserve"> он сможет успеть</w:t>
      </w:r>
      <w:r w:rsidR="00F938E6" w:rsidRPr="00765B52">
        <w:rPr>
          <w:rFonts w:ascii="Times New Roman" w:hAnsi="Times New Roman" w:cs="Times New Roman"/>
          <w:sz w:val="24"/>
          <w:szCs w:val="24"/>
        </w:rPr>
        <w:t xml:space="preserve"> к 14 часам в офис, где будет</w:t>
      </w:r>
      <w:r w:rsidR="004C1A90" w:rsidRPr="00765B52">
        <w:rPr>
          <w:rFonts w:ascii="Times New Roman" w:hAnsi="Times New Roman" w:cs="Times New Roman"/>
          <w:sz w:val="24"/>
          <w:szCs w:val="24"/>
        </w:rPr>
        <w:t xml:space="preserve"> трудиться </w:t>
      </w:r>
      <w:r w:rsidR="00F938E6" w:rsidRPr="00765B52">
        <w:rPr>
          <w:rFonts w:ascii="Times New Roman" w:hAnsi="Times New Roman" w:cs="Times New Roman"/>
          <w:sz w:val="24"/>
          <w:szCs w:val="24"/>
        </w:rPr>
        <w:t xml:space="preserve">и </w:t>
      </w:r>
      <w:r w:rsidR="004C1A90" w:rsidRPr="00765B52">
        <w:rPr>
          <w:rFonts w:ascii="Times New Roman" w:hAnsi="Times New Roman" w:cs="Times New Roman"/>
          <w:sz w:val="24"/>
          <w:szCs w:val="24"/>
        </w:rPr>
        <w:t>дальше. Но брат сказал, что фирма не хочет иметь проблем с трудовой инспекцией и школой, поэтому пусть Юра сосредоточится только на учебе. «Но как же так? – недоумевал 9-классник. – Мне 15 лет, я могу трудиться в свободное от учебы время 24 часа в неделю, а через три месяца, когда мне исполнится 16</w:t>
      </w:r>
      <w:r w:rsidR="00F938E6" w:rsidRPr="00765B52">
        <w:rPr>
          <w:rFonts w:ascii="Times New Roman" w:hAnsi="Times New Roman" w:cs="Times New Roman"/>
          <w:sz w:val="24"/>
          <w:szCs w:val="24"/>
        </w:rPr>
        <w:t xml:space="preserve"> лет</w:t>
      </w:r>
      <w:r w:rsidR="004C1A90" w:rsidRPr="00765B52">
        <w:rPr>
          <w:rFonts w:ascii="Times New Roman" w:hAnsi="Times New Roman" w:cs="Times New Roman"/>
          <w:sz w:val="24"/>
          <w:szCs w:val="24"/>
        </w:rPr>
        <w:t xml:space="preserve"> – и все 36.» Во всем ли прав ли Юрий? Поясните свой ответ.</w:t>
      </w:r>
    </w:p>
    <w:p w:rsidR="001C4F3C" w:rsidRDefault="004C1A90" w:rsidP="00DB1661">
      <w:pPr>
        <w:pStyle w:val="a3"/>
        <w:tabs>
          <w:tab w:val="left" w:pos="2880"/>
        </w:tabs>
        <w:ind w:left="0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Ответ</w:t>
      </w:r>
      <w:r w:rsidR="001C4F3C">
        <w:rPr>
          <w:rFonts w:ascii="Times New Roman" w:hAnsi="Times New Roman" w:cs="Times New Roman"/>
          <w:sz w:val="24"/>
          <w:szCs w:val="24"/>
        </w:rPr>
        <w:t>:</w:t>
      </w:r>
    </w:p>
    <w:p w:rsidR="001C4F3C" w:rsidRDefault="001C4F3C" w:rsidP="00DB1661">
      <w:pPr>
        <w:pStyle w:val="a3"/>
        <w:tabs>
          <w:tab w:val="left" w:pos="288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B1661"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DB1661" w:rsidRDefault="00DB1661" w:rsidP="0041016A">
      <w:pPr>
        <w:pStyle w:val="a3"/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</w:p>
    <w:p w:rsidR="00881794" w:rsidRPr="00223157" w:rsidRDefault="00223157" w:rsidP="0041016A">
      <w:pPr>
        <w:pStyle w:val="a3"/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2315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7 </w:t>
      </w:r>
      <w:r w:rsidR="002B3D31" w:rsidRPr="00223157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(8 баллов) </w:t>
      </w:r>
      <w:r w:rsidR="002B3D31" w:rsidRPr="00223157">
        <w:rPr>
          <w:rFonts w:ascii="Times New Roman" w:hAnsi="Times New Roman" w:cs="Times New Roman"/>
          <w:b/>
          <w:sz w:val="24"/>
          <w:szCs w:val="24"/>
        </w:rPr>
        <w:t>Притча</w:t>
      </w:r>
    </w:p>
    <w:p w:rsidR="002B3D31" w:rsidRPr="00765B52" w:rsidRDefault="002B3D31" w:rsidP="00DB1661">
      <w:pPr>
        <w:pStyle w:val="a3"/>
        <w:tabs>
          <w:tab w:val="left" w:pos="288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Однажды ученики древнегреческого философа Зенона обратились к своему учителю с вопросом: «Учитель! Ты, обладающий знаниями, во много раз большими, чем мы, всегда сомневаешься в правильности ответов на вопросы, которые нам кажутся очевидными, ясными. Почему?»</w:t>
      </w:r>
    </w:p>
    <w:p w:rsidR="002B3D31" w:rsidRPr="00765B52" w:rsidRDefault="002B3D31" w:rsidP="00DB1661">
      <w:pPr>
        <w:pStyle w:val="a3"/>
        <w:tabs>
          <w:tab w:val="left" w:pos="288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Начертив посохом на песке два круга, большой и малый, учитель молвил: «Площадь большого круга – это познанное мною, площадь малого – познанное вами. Как видите, знаний у меня действительно больше, чем у вас. Но все, что вне этих кругов не познано ни мной, ни вами…..»</w:t>
      </w:r>
    </w:p>
    <w:p w:rsidR="002B3D31" w:rsidRPr="00765B52" w:rsidRDefault="002B3D31" w:rsidP="00DB1661">
      <w:pPr>
        <w:pStyle w:val="a3"/>
        <w:tabs>
          <w:tab w:val="left" w:pos="288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Продолжите слова философа, дав полный ответ на вопрос его учеников.</w:t>
      </w:r>
    </w:p>
    <w:p w:rsidR="00A032E6" w:rsidRPr="00765B52" w:rsidRDefault="002B3D31" w:rsidP="00DB1661">
      <w:pPr>
        <w:pStyle w:val="a3"/>
        <w:tabs>
          <w:tab w:val="left" w:pos="2880"/>
        </w:tabs>
        <w:ind w:left="0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FE1E5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B1661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FE1E5B">
        <w:rPr>
          <w:rFonts w:ascii="Times New Roman" w:hAnsi="Times New Roman" w:cs="Times New Roman"/>
          <w:sz w:val="24"/>
          <w:szCs w:val="24"/>
        </w:rPr>
        <w:t>____</w:t>
      </w:r>
    </w:p>
    <w:p w:rsidR="0065705A" w:rsidRPr="00765B52" w:rsidRDefault="0065705A" w:rsidP="00DB1661">
      <w:pPr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 w:rsidRPr="00765B52">
        <w:rPr>
          <w:rFonts w:ascii="Times New Roman" w:hAnsi="Times New Roman" w:cs="Times New Roman"/>
          <w:b/>
          <w:sz w:val="24"/>
          <w:szCs w:val="24"/>
        </w:rPr>
        <w:t xml:space="preserve">Задание 8. </w:t>
      </w:r>
      <w:r w:rsidR="00223157">
        <w:rPr>
          <w:rFonts w:ascii="Times New Roman" w:hAnsi="Times New Roman" w:cs="Times New Roman"/>
          <w:b/>
          <w:sz w:val="24"/>
          <w:szCs w:val="24"/>
        </w:rPr>
        <w:t xml:space="preserve">(18 баллов) </w:t>
      </w:r>
      <w:r w:rsidRPr="00765B52">
        <w:rPr>
          <w:rFonts w:ascii="Times New Roman" w:hAnsi="Times New Roman" w:cs="Times New Roman"/>
          <w:b/>
          <w:sz w:val="24"/>
          <w:szCs w:val="24"/>
        </w:rPr>
        <w:t>Решите кроссворд.</w:t>
      </w:r>
    </w:p>
    <w:p w:rsidR="00FE1E5B" w:rsidRDefault="0065705A" w:rsidP="00DB1661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 xml:space="preserve">По горизонтали. 3. Высший орган исполнительной власти в РФ. 6. Протяженное во времени культурное мероприятие (например, посвященное сбору средств на благотворительные цели) . 9. Набор предложений, которые передают избиратели </w:t>
      </w:r>
      <w:r w:rsidR="00EA63D4">
        <w:rPr>
          <w:rFonts w:ascii="Times New Roman" w:hAnsi="Times New Roman" w:cs="Times New Roman"/>
          <w:sz w:val="24"/>
          <w:szCs w:val="24"/>
        </w:rPr>
        <w:t xml:space="preserve">своему </w:t>
      </w:r>
      <w:r w:rsidRPr="00765B52">
        <w:rPr>
          <w:rFonts w:ascii="Times New Roman" w:hAnsi="Times New Roman" w:cs="Times New Roman"/>
          <w:sz w:val="24"/>
          <w:szCs w:val="24"/>
        </w:rPr>
        <w:t>избранному депутату. 11. Форма правления в большинстве стран мира. 12. Наука о правилах мышления. 14. Полная личная зависимость одного человека от другого (в древности). 15. Форма юридической ответственности в административном праве. 16.Человек как представитель человеческого рода. 17. Общественная наука, предметом которой является прошлое.</w:t>
      </w:r>
    </w:p>
    <w:p w:rsidR="00FE1E5B" w:rsidRDefault="0065705A" w:rsidP="00DB1661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765B52">
        <w:rPr>
          <w:rFonts w:ascii="Times New Roman" w:hAnsi="Times New Roman" w:cs="Times New Roman"/>
          <w:sz w:val="24"/>
          <w:szCs w:val="24"/>
        </w:rPr>
        <w:t>По вертикали. 1. Наука о праве. 2. Что уравновешивает спрос и предложение на рынке? 4. Одна из биологических потребностей человека. 5. На ней основаны убеждения. 7. Государственный механизм называют также государственный …… 8. Научное знание об общих закономерностях развития природы и общества. 9. Обязательный платеж граждан в пользу государства. 10. Этот вид правовых актов принимает в России государственная дума. 13. В этой стране впервые зародилась демократия.</w:t>
      </w:r>
    </w:p>
    <w:tbl>
      <w:tblPr>
        <w:tblW w:w="6560" w:type="dxa"/>
        <w:tblInd w:w="94" w:type="dxa"/>
        <w:tblLook w:val="04A0" w:firstRow="1" w:lastRow="0" w:firstColumn="1" w:lastColumn="0" w:noHBand="0" w:noVBand="1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40"/>
        <w:gridCol w:w="440"/>
        <w:gridCol w:w="480"/>
      </w:tblGrid>
      <w:tr w:rsidR="0065705A" w:rsidRPr="00765B52" w:rsidTr="007E51A2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E1E5B" w:rsidRDefault="00FE1E5B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¹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705A" w:rsidRPr="00765B52" w:rsidTr="007E51A2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705A" w:rsidRPr="00765B52" w:rsidTr="007E51A2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705A" w:rsidRPr="00765B52" w:rsidTr="007E51A2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⁶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⁷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705A" w:rsidRPr="00765B52" w:rsidTr="007E51A2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¹</w:t>
            </w:r>
            <w:r w:rsidRPr="00765B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705A" w:rsidRPr="00765B52" w:rsidTr="007E51A2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¹¹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705A" w:rsidRPr="00765B52" w:rsidTr="007E51A2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¹²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¹³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705A" w:rsidRPr="00765B52" w:rsidTr="007E51A2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¹</w:t>
            </w:r>
            <w:r w:rsidRPr="00765B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705A" w:rsidRPr="00765B52" w:rsidTr="007E51A2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705A" w:rsidRPr="00765B52" w:rsidTr="007E51A2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¹</w:t>
            </w:r>
            <w:r w:rsidRPr="00765B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705A" w:rsidRPr="00765B52" w:rsidTr="007E51A2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¹</w:t>
            </w:r>
            <w:r w:rsidRPr="00765B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⁶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705A" w:rsidRPr="00765B52" w:rsidTr="007E51A2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¹</w:t>
            </w:r>
            <w:r w:rsidRPr="00765B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⁷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705A" w:rsidRPr="00765B52" w:rsidTr="007E51A2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5705A" w:rsidRPr="00765B52" w:rsidRDefault="0065705A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032E6" w:rsidRDefault="00A032E6" w:rsidP="00DB1661">
      <w:pPr>
        <w:pStyle w:val="a3"/>
        <w:tabs>
          <w:tab w:val="left" w:pos="2880"/>
        </w:tabs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025"/>
        <w:gridCol w:w="1024"/>
        <w:gridCol w:w="1024"/>
        <w:gridCol w:w="1032"/>
        <w:gridCol w:w="1032"/>
        <w:gridCol w:w="1033"/>
        <w:gridCol w:w="1025"/>
        <w:gridCol w:w="1033"/>
        <w:gridCol w:w="1048"/>
      </w:tblGrid>
      <w:tr w:rsidR="00DA3488" w:rsidTr="00DA3488">
        <w:tc>
          <w:tcPr>
            <w:tcW w:w="1063" w:type="dxa"/>
          </w:tcPr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(9)</w:t>
            </w:r>
          </w:p>
        </w:tc>
        <w:tc>
          <w:tcPr>
            <w:tcW w:w="1063" w:type="dxa"/>
          </w:tcPr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(9)</w:t>
            </w:r>
          </w:p>
        </w:tc>
        <w:tc>
          <w:tcPr>
            <w:tcW w:w="1063" w:type="dxa"/>
          </w:tcPr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(14)</w:t>
            </w:r>
          </w:p>
        </w:tc>
        <w:tc>
          <w:tcPr>
            <w:tcW w:w="1063" w:type="dxa"/>
          </w:tcPr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(14)</w:t>
            </w:r>
          </w:p>
        </w:tc>
        <w:tc>
          <w:tcPr>
            <w:tcW w:w="1064" w:type="dxa"/>
          </w:tcPr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(20)</w:t>
            </w:r>
          </w:p>
        </w:tc>
        <w:tc>
          <w:tcPr>
            <w:tcW w:w="1064" w:type="dxa"/>
          </w:tcPr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1064" w:type="dxa"/>
          </w:tcPr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(18)</w:t>
            </w:r>
          </w:p>
        </w:tc>
        <w:tc>
          <w:tcPr>
            <w:tcW w:w="1064" w:type="dxa"/>
          </w:tcPr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(100)</w:t>
            </w:r>
          </w:p>
        </w:tc>
      </w:tr>
      <w:tr w:rsidR="00DA3488" w:rsidTr="00DA3488">
        <w:tc>
          <w:tcPr>
            <w:tcW w:w="1063" w:type="dxa"/>
          </w:tcPr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DA3488" w:rsidRDefault="00DA3488" w:rsidP="00DA3488">
            <w:pPr>
              <w:pStyle w:val="a3"/>
              <w:tabs>
                <w:tab w:val="left" w:pos="288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3488" w:rsidRPr="00765B52" w:rsidRDefault="00DA3488" w:rsidP="0041016A">
      <w:pPr>
        <w:pStyle w:val="a3"/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sectPr w:rsidR="00DA3488" w:rsidRPr="00765B52" w:rsidSect="00DB1661"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277C0"/>
    <w:multiLevelType w:val="hybridMultilevel"/>
    <w:tmpl w:val="7ABCE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D0030"/>
    <w:multiLevelType w:val="hybridMultilevel"/>
    <w:tmpl w:val="AD3C5522"/>
    <w:lvl w:ilvl="0" w:tplc="6F1ADA1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357CD"/>
    <w:multiLevelType w:val="multilevel"/>
    <w:tmpl w:val="A254EE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5902"/>
    <w:rsid w:val="000349F8"/>
    <w:rsid w:val="00037C12"/>
    <w:rsid w:val="000A6D13"/>
    <w:rsid w:val="00101257"/>
    <w:rsid w:val="001C4F3C"/>
    <w:rsid w:val="00223157"/>
    <w:rsid w:val="00274703"/>
    <w:rsid w:val="002B3D31"/>
    <w:rsid w:val="002E62DE"/>
    <w:rsid w:val="002F4520"/>
    <w:rsid w:val="00337C7E"/>
    <w:rsid w:val="0041016A"/>
    <w:rsid w:val="004C1A90"/>
    <w:rsid w:val="004F072D"/>
    <w:rsid w:val="00511414"/>
    <w:rsid w:val="005D1A36"/>
    <w:rsid w:val="00606703"/>
    <w:rsid w:val="00652DB8"/>
    <w:rsid w:val="0065705A"/>
    <w:rsid w:val="006841BA"/>
    <w:rsid w:val="006B43DA"/>
    <w:rsid w:val="006B71CF"/>
    <w:rsid w:val="00726CB8"/>
    <w:rsid w:val="00765B52"/>
    <w:rsid w:val="007727E1"/>
    <w:rsid w:val="007844B3"/>
    <w:rsid w:val="007B62E8"/>
    <w:rsid w:val="007D5BE3"/>
    <w:rsid w:val="00881794"/>
    <w:rsid w:val="008A0484"/>
    <w:rsid w:val="009F38C8"/>
    <w:rsid w:val="00A032E6"/>
    <w:rsid w:val="00A0669A"/>
    <w:rsid w:val="00A56BEF"/>
    <w:rsid w:val="00A827FF"/>
    <w:rsid w:val="00AB2E58"/>
    <w:rsid w:val="00AC7F79"/>
    <w:rsid w:val="00B066EE"/>
    <w:rsid w:val="00B15983"/>
    <w:rsid w:val="00C022C3"/>
    <w:rsid w:val="00C1647D"/>
    <w:rsid w:val="00CF5902"/>
    <w:rsid w:val="00D26BAB"/>
    <w:rsid w:val="00D94732"/>
    <w:rsid w:val="00DA3488"/>
    <w:rsid w:val="00DA4E16"/>
    <w:rsid w:val="00DB1661"/>
    <w:rsid w:val="00DD1EB9"/>
    <w:rsid w:val="00E41164"/>
    <w:rsid w:val="00E413FE"/>
    <w:rsid w:val="00EA63D4"/>
    <w:rsid w:val="00F938E6"/>
    <w:rsid w:val="00FC2034"/>
    <w:rsid w:val="00FE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6F24F"/>
  <w15:docId w15:val="{ABE5118E-A9ED-45E3-BA34-E80E2632D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62E8"/>
    <w:pPr>
      <w:ind w:left="720"/>
      <w:contextualSpacing/>
    </w:pPr>
  </w:style>
  <w:style w:type="table" w:styleId="a4">
    <w:name w:val="Table Grid"/>
    <w:basedOn w:val="a1"/>
    <w:uiPriority w:val="59"/>
    <w:rsid w:val="00337C7E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56BEF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B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1667</Words>
  <Characters>9507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Чазова Лариса Алексеевна</cp:lastModifiedBy>
  <cp:revision>19</cp:revision>
  <dcterms:created xsi:type="dcterms:W3CDTF">2018-08-02T10:34:00Z</dcterms:created>
  <dcterms:modified xsi:type="dcterms:W3CDTF">2018-10-16T08:08:00Z</dcterms:modified>
</cp:coreProperties>
</file>